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D03B" w14:textId="77777777" w:rsidR="00382C39" w:rsidRDefault="00382C39" w:rsidP="00382C39">
      <w:pPr>
        <w:jc w:val="center"/>
        <w:rPr>
          <w:b/>
          <w:bCs/>
        </w:rPr>
      </w:pPr>
      <w:r w:rsidRPr="00FE6AB6">
        <w:rPr>
          <w:rFonts w:cs="Calibri"/>
          <w:b/>
          <w:bCs/>
        </w:rPr>
        <w:t>PROGRAMA DE REHABILITACIÓN ENERGÉTICA PARA EDIFICIOS EXISTENTES EN MUNICIPIOS DE RETO DEMOGRÁFICO (Programa PREE 5000)</w:t>
      </w:r>
    </w:p>
    <w:p w14:paraId="600360F4" w14:textId="4B75A3EA" w:rsidR="00F0365E" w:rsidRDefault="00F0365E" w:rsidP="00F0365E">
      <w:pPr>
        <w:jc w:val="center"/>
        <w:rPr>
          <w:b/>
          <w:bCs/>
        </w:rPr>
      </w:pPr>
    </w:p>
    <w:p w14:paraId="7CAB5903" w14:textId="47177537" w:rsidR="00F0365E" w:rsidRPr="00476C24" w:rsidRDefault="00F0365E" w:rsidP="00F0365E">
      <w:pPr>
        <w:jc w:val="center"/>
        <w:rPr>
          <w:b/>
          <w:bCs/>
        </w:rPr>
      </w:pPr>
      <w:r>
        <w:rPr>
          <w:b/>
          <w:bCs/>
        </w:rPr>
        <w:t>D</w:t>
      </w:r>
      <w:r w:rsidRPr="00476C24">
        <w:rPr>
          <w:b/>
          <w:bCs/>
        </w:rPr>
        <w:t xml:space="preserve">eclaración responsable </w:t>
      </w:r>
      <w:r w:rsidR="00E9164D">
        <w:rPr>
          <w:b/>
          <w:bCs/>
        </w:rPr>
        <w:t>de</w:t>
      </w:r>
      <w:r w:rsidR="00F27197">
        <w:rPr>
          <w:b/>
          <w:bCs/>
        </w:rPr>
        <w:t>l</w:t>
      </w:r>
      <w:r w:rsidR="00E9164D">
        <w:rPr>
          <w:b/>
          <w:bCs/>
        </w:rPr>
        <w:t xml:space="preserve"> </w:t>
      </w:r>
      <w:r w:rsidR="00F27197">
        <w:rPr>
          <w:b/>
          <w:bCs/>
        </w:rPr>
        <w:t xml:space="preserve">compromiso de aportar documentación necesaria para justificar </w:t>
      </w:r>
      <w:r w:rsidR="00F27197" w:rsidRPr="00F27197">
        <w:rPr>
          <w:b/>
          <w:bCs/>
        </w:rPr>
        <w:t>la valorización del 70 % de los residuos de construcción y demolición</w:t>
      </w:r>
    </w:p>
    <w:p w14:paraId="07C9FD5C" w14:textId="77777777" w:rsidR="00410AA2" w:rsidRDefault="00410AA2" w:rsidP="008937FB">
      <w:pPr>
        <w:rPr>
          <w:b/>
          <w:bCs/>
        </w:rPr>
      </w:pPr>
    </w:p>
    <w:p w14:paraId="4908C8AC" w14:textId="6ED8A9F4" w:rsidR="008937FB" w:rsidRPr="00FC6657" w:rsidRDefault="008937FB" w:rsidP="008937FB">
      <w:pPr>
        <w:rPr>
          <w:b/>
          <w:bCs/>
        </w:rPr>
      </w:pPr>
      <w:r w:rsidRPr="00FC6657">
        <w:rPr>
          <w:b/>
          <w:bCs/>
        </w:rPr>
        <w:t>(Marcar y/o rellenar la opción que corresponda</w:t>
      </w:r>
      <w:r w:rsidR="00DE0A1F">
        <w:rPr>
          <w:b/>
          <w:bCs/>
        </w:rPr>
        <w:t xml:space="preserve"> y firmar</w:t>
      </w:r>
      <w:r w:rsidRPr="00FC6657">
        <w:rPr>
          <w:b/>
          <w:bCs/>
        </w:rPr>
        <w:t>)</w:t>
      </w:r>
    </w:p>
    <w:p w14:paraId="1C6DA92D" w14:textId="77777777" w:rsidR="003B2848" w:rsidRDefault="003B2848" w:rsidP="003B2848">
      <w:bookmarkStart w:id="0" w:name="_Hlk85623719"/>
      <w:r w:rsidRPr="00070610">
        <w:rPr>
          <w:b/>
          <w:bCs/>
        </w:rPr>
        <w:t>D/Dª</w:t>
      </w:r>
      <w:r>
        <w:t xml:space="preserve"> …………………………… ……………………………………… ………………………… …………………………</w:t>
      </w:r>
      <w:proofErr w:type="gramStart"/>
      <w:r>
        <w:t>…….</w:t>
      </w:r>
      <w:proofErr w:type="gramEnd"/>
      <w:r>
        <w:t>. …….</w:t>
      </w:r>
    </w:p>
    <w:p w14:paraId="35FFF372" w14:textId="77777777" w:rsidR="003B2848" w:rsidRDefault="003B2848" w:rsidP="003B2848">
      <w:r>
        <w:t>provisto/a de NIF/NIE ………………………. …………………… …………………… …………………… ……………………</w:t>
      </w:r>
    </w:p>
    <w:p w14:paraId="372B3CEC" w14:textId="77777777" w:rsidR="003B2848" w:rsidRDefault="003B2848" w:rsidP="003B2848">
      <w:pPr>
        <w:pStyle w:val="Prrafodelista"/>
        <w:numPr>
          <w:ilvl w:val="0"/>
          <w:numId w:val="2"/>
        </w:numPr>
      </w:pPr>
      <w:r>
        <w:t xml:space="preserve">Actuando en nombre propio </w:t>
      </w:r>
      <w:r w:rsidRPr="00A86312">
        <w:t xml:space="preserve">como </w:t>
      </w:r>
      <w:r w:rsidRPr="00A86312">
        <w:rPr>
          <w:b/>
          <w:bCs/>
        </w:rPr>
        <w:t>DESTINATARIO ÚLTIMO</w:t>
      </w:r>
    </w:p>
    <w:p w14:paraId="10CD01C7" w14:textId="7F7FD5A2" w:rsidR="003B2848" w:rsidRPr="00070610" w:rsidRDefault="003B2848" w:rsidP="003B2848">
      <w:pPr>
        <w:pStyle w:val="Prrafodelista"/>
        <w:numPr>
          <w:ilvl w:val="0"/>
          <w:numId w:val="2"/>
        </w:numPr>
      </w:pPr>
      <w:r>
        <w:t xml:space="preserve">Actuando en representación del </w:t>
      </w:r>
      <w:r w:rsidRPr="00A86312">
        <w:rPr>
          <w:b/>
          <w:bCs/>
        </w:rPr>
        <w:t>DESTINATARIO ÚLTIMO</w:t>
      </w:r>
      <w:r>
        <w:t xml:space="preserve"> …………</w:t>
      </w:r>
      <w:proofErr w:type="gramStart"/>
      <w:r>
        <w:t>…….</w:t>
      </w:r>
      <w:proofErr w:type="gramEnd"/>
      <w:r>
        <w:t>.…. …….......… ………….… ………………   ………………………. cuyo CIF/NIF/NIE es ……………………… …</w:t>
      </w:r>
      <w:proofErr w:type="gramStart"/>
      <w:r>
        <w:t>…….</w:t>
      </w:r>
      <w:proofErr w:type="gramEnd"/>
      <w:r>
        <w:t>…………… …..…………… ……………… ………………………….</w:t>
      </w:r>
    </w:p>
    <w:p w14:paraId="682FB406" w14:textId="5013B3B1" w:rsidR="0042526B" w:rsidRDefault="003B2848" w:rsidP="00E9164D">
      <w:r w:rsidRPr="00A207D0">
        <w:rPr>
          <w:b/>
          <w:bCs/>
        </w:rPr>
        <w:t>DECLARO BAJO MI RESPONSABILIDAD QUE</w:t>
      </w:r>
      <w:r w:rsidR="0038277F" w:rsidRPr="0038277F">
        <w:t>:</w:t>
      </w:r>
      <w:bookmarkEnd w:id="0"/>
    </w:p>
    <w:p w14:paraId="16F23746" w14:textId="663AAD75" w:rsidR="001D1246" w:rsidRPr="001B00C2" w:rsidRDefault="00F27197" w:rsidP="00CC6733">
      <w:pPr>
        <w:jc w:val="both"/>
      </w:pPr>
      <w:r>
        <w:rPr>
          <w:color w:val="000000" w:themeColor="text1"/>
        </w:rPr>
        <w:t xml:space="preserve">En caso de no </w:t>
      </w:r>
      <w:r w:rsidR="003175ED">
        <w:rPr>
          <w:color w:val="000000" w:themeColor="text1"/>
        </w:rPr>
        <w:t>haber a</w:t>
      </w:r>
      <w:r>
        <w:rPr>
          <w:color w:val="000000" w:themeColor="text1"/>
        </w:rPr>
        <w:t>porta</w:t>
      </w:r>
      <w:r w:rsidR="003175ED">
        <w:rPr>
          <w:color w:val="000000" w:themeColor="text1"/>
        </w:rPr>
        <w:t>do un</w:t>
      </w:r>
      <w:r>
        <w:rPr>
          <w:color w:val="000000" w:themeColor="text1"/>
        </w:rPr>
        <w:t xml:space="preserve"> Estudio de Gestión de Residuos donde se justifique el cumplimiento del apartado </w:t>
      </w:r>
      <w:r w:rsidRPr="00F27197">
        <w:rPr>
          <w:color w:val="000000" w:themeColor="text1"/>
        </w:rPr>
        <w:t>11 letra c) del artículo 17</w:t>
      </w:r>
      <w:r>
        <w:rPr>
          <w:color w:val="000000" w:themeColor="text1"/>
        </w:rPr>
        <w:t xml:space="preserve"> del </w:t>
      </w:r>
      <w:r w:rsidRPr="00F27197">
        <w:rPr>
          <w:color w:val="000000" w:themeColor="text1"/>
        </w:rPr>
        <w:t>Real Decreto 691/2021, de 3 de agosto</w:t>
      </w:r>
      <w:r>
        <w:rPr>
          <w:color w:val="000000" w:themeColor="text1"/>
        </w:rPr>
        <w:t xml:space="preserve">, se </w:t>
      </w:r>
      <w:r w:rsidR="003175ED">
        <w:rPr>
          <w:color w:val="000000" w:themeColor="text1"/>
        </w:rPr>
        <w:t>compromete</w:t>
      </w:r>
      <w:r>
        <w:rPr>
          <w:color w:val="000000" w:themeColor="text1"/>
        </w:rPr>
        <w:t xml:space="preserve"> a cumplir y aportar toda la documentación necesaria para </w:t>
      </w:r>
      <w:r w:rsidR="003175ED">
        <w:rPr>
          <w:color w:val="000000" w:themeColor="text1"/>
        </w:rPr>
        <w:t>justificar el cumplimiento de lo indicado en dicho apartado en la fase de justificación de la inversión realizada.</w:t>
      </w:r>
    </w:p>
    <w:p w14:paraId="653F2B75" w14:textId="77777777" w:rsidR="001D1246" w:rsidRPr="001B00C2" w:rsidRDefault="001D1246" w:rsidP="001D1246">
      <w:pPr>
        <w:pStyle w:val="Prrafodelista"/>
        <w:jc w:val="both"/>
        <w:rPr>
          <w:rFonts w:cs="Calibri"/>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401831" w:rsidRPr="004B7799" w14:paraId="7E98EDD4" w14:textId="77777777" w:rsidTr="00401831">
        <w:trPr>
          <w:trHeight w:val="1234"/>
        </w:trPr>
        <w:tc>
          <w:tcPr>
            <w:tcW w:w="5000" w:type="pct"/>
            <w:vAlign w:val="center"/>
          </w:tcPr>
          <w:p w14:paraId="19E46578" w14:textId="77777777" w:rsidR="00401831" w:rsidRPr="004B5B0C" w:rsidRDefault="00401831" w:rsidP="00AB001A">
            <w:pPr>
              <w:tabs>
                <w:tab w:val="center" w:pos="2693"/>
              </w:tabs>
              <w:spacing w:after="0" w:line="240" w:lineRule="auto"/>
              <w:jc w:val="center"/>
              <w:rPr>
                <w:color w:val="000000" w:themeColor="text1"/>
                <w:sz w:val="16"/>
                <w:szCs w:val="16"/>
              </w:rPr>
            </w:pPr>
          </w:p>
          <w:p w14:paraId="6A1565FD" w14:textId="77777777" w:rsidR="00401831" w:rsidRPr="004B5B0C" w:rsidRDefault="00401831" w:rsidP="00AB001A">
            <w:pPr>
              <w:tabs>
                <w:tab w:val="center" w:pos="2693"/>
              </w:tabs>
              <w:spacing w:after="0" w:line="240" w:lineRule="auto"/>
              <w:jc w:val="center"/>
              <w:rPr>
                <w:color w:val="000000" w:themeColor="text1"/>
                <w:sz w:val="16"/>
                <w:szCs w:val="16"/>
              </w:rPr>
            </w:pPr>
            <w:r w:rsidRPr="004B5B0C">
              <w:rPr>
                <w:color w:val="000000" w:themeColor="text1"/>
                <w:sz w:val="16"/>
                <w:szCs w:val="16"/>
              </w:rPr>
              <w:t xml:space="preserve">En </w:t>
            </w:r>
            <w:r>
              <w:rPr>
                <w:color w:val="000000" w:themeColor="text1"/>
                <w:sz w:val="16"/>
                <w:szCs w:val="16"/>
              </w:rPr>
              <w:t>Madrid</w:t>
            </w:r>
            <w:r w:rsidRPr="00F917AE">
              <w:rPr>
                <w:color w:val="000000" w:themeColor="text1"/>
                <w:sz w:val="16"/>
                <w:szCs w:val="16"/>
              </w:rPr>
              <w:t xml:space="preserve">, a             </w:t>
            </w:r>
            <w:proofErr w:type="spellStart"/>
            <w:r w:rsidRPr="00F917AE">
              <w:rPr>
                <w:color w:val="000000" w:themeColor="text1"/>
                <w:sz w:val="16"/>
                <w:szCs w:val="16"/>
              </w:rPr>
              <w:t>de</w:t>
            </w:r>
            <w:proofErr w:type="spellEnd"/>
            <w:r w:rsidRPr="00F917AE">
              <w:rPr>
                <w:color w:val="000000" w:themeColor="text1"/>
                <w:sz w:val="16"/>
                <w:szCs w:val="16"/>
              </w:rPr>
              <w:t xml:space="preserve">                                   </w:t>
            </w:r>
            <w:proofErr w:type="spellStart"/>
            <w:r w:rsidRPr="00F917AE">
              <w:rPr>
                <w:color w:val="000000" w:themeColor="text1"/>
                <w:sz w:val="16"/>
                <w:szCs w:val="16"/>
              </w:rPr>
              <w:t>de</w:t>
            </w:r>
            <w:proofErr w:type="spellEnd"/>
            <w:r w:rsidRPr="00F917AE">
              <w:rPr>
                <w:color w:val="000000" w:themeColor="text1"/>
                <w:sz w:val="16"/>
                <w:szCs w:val="16"/>
              </w:rPr>
              <w:t xml:space="preserve"> 20__</w:t>
            </w:r>
          </w:p>
          <w:p w14:paraId="51F679FE" w14:textId="77777777" w:rsidR="00401831" w:rsidRPr="004B5B0C" w:rsidRDefault="00401831" w:rsidP="00AB001A">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77B2F25E" w14:textId="10FFC019" w:rsidR="00401831" w:rsidRDefault="00401831" w:rsidP="00AB001A">
            <w:pPr>
              <w:tabs>
                <w:tab w:val="center" w:pos="2573"/>
              </w:tabs>
              <w:spacing w:after="0" w:line="240" w:lineRule="auto"/>
              <w:jc w:val="center"/>
              <w:rPr>
                <w:color w:val="000000" w:themeColor="text1"/>
                <w:sz w:val="16"/>
                <w:szCs w:val="16"/>
              </w:rPr>
            </w:pPr>
          </w:p>
          <w:p w14:paraId="3E794A16" w14:textId="77777777" w:rsidR="00401831" w:rsidRPr="004B5B0C" w:rsidRDefault="00401831" w:rsidP="00AB001A">
            <w:pPr>
              <w:tabs>
                <w:tab w:val="center" w:pos="2573"/>
              </w:tabs>
              <w:spacing w:after="0" w:line="240" w:lineRule="auto"/>
              <w:jc w:val="center"/>
              <w:rPr>
                <w:color w:val="000000" w:themeColor="text1"/>
                <w:sz w:val="16"/>
                <w:szCs w:val="16"/>
              </w:rPr>
            </w:pPr>
          </w:p>
          <w:p w14:paraId="2708EBF9" w14:textId="77777777" w:rsidR="00401831" w:rsidRPr="004B5B0C" w:rsidRDefault="00401831" w:rsidP="00AB001A">
            <w:pPr>
              <w:tabs>
                <w:tab w:val="center" w:pos="2573"/>
              </w:tabs>
              <w:spacing w:after="0" w:line="240" w:lineRule="auto"/>
              <w:jc w:val="center"/>
              <w:rPr>
                <w:color w:val="000000" w:themeColor="text1"/>
                <w:sz w:val="16"/>
                <w:szCs w:val="16"/>
              </w:rPr>
            </w:pPr>
          </w:p>
          <w:p w14:paraId="1C51719F" w14:textId="77777777" w:rsidR="00401831" w:rsidRDefault="00401831" w:rsidP="00AB001A">
            <w:pPr>
              <w:tabs>
                <w:tab w:val="left" w:pos="284"/>
              </w:tabs>
              <w:spacing w:after="0" w:line="240" w:lineRule="auto"/>
              <w:ind w:left="284" w:hanging="284"/>
              <w:jc w:val="center"/>
              <w:outlineLvl w:val="1"/>
              <w:rPr>
                <w:color w:val="000000" w:themeColor="text1"/>
                <w:sz w:val="16"/>
                <w:szCs w:val="16"/>
              </w:rPr>
            </w:pPr>
          </w:p>
          <w:p w14:paraId="3D961673" w14:textId="45488FA2" w:rsidR="00401831" w:rsidRPr="004B5B0C" w:rsidRDefault="00401831" w:rsidP="00AB001A">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DESTINATARIO ÚLTIMO</w:t>
            </w:r>
            <w:r>
              <w:rPr>
                <w:color w:val="000000" w:themeColor="text1"/>
                <w:sz w:val="16"/>
                <w:szCs w:val="16"/>
              </w:rPr>
              <w:t xml:space="preserve"> O RPRESENTANTE</w:t>
            </w:r>
          </w:p>
          <w:p w14:paraId="41E80F1F" w14:textId="77777777" w:rsidR="00401831" w:rsidRPr="004B5B0C" w:rsidRDefault="00401831" w:rsidP="00AB001A">
            <w:pPr>
              <w:tabs>
                <w:tab w:val="center" w:pos="2693"/>
              </w:tabs>
              <w:spacing w:after="0" w:line="240" w:lineRule="auto"/>
              <w:jc w:val="center"/>
              <w:rPr>
                <w:color w:val="000000" w:themeColor="text1"/>
                <w:sz w:val="16"/>
                <w:szCs w:val="16"/>
              </w:rPr>
            </w:pPr>
          </w:p>
        </w:tc>
      </w:tr>
    </w:tbl>
    <w:p w14:paraId="53C14A6C" w14:textId="77777777" w:rsidR="001D1246" w:rsidRDefault="001D1246" w:rsidP="001D1246">
      <w:pPr>
        <w:jc w:val="both"/>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6228"/>
      </w:tblGrid>
      <w:tr w:rsidR="001D1246" w:rsidRPr="004B7799" w14:paraId="6EF2999C" w14:textId="77777777" w:rsidTr="00AB001A">
        <w:trPr>
          <w:cantSplit/>
          <w:trHeight w:hRule="exact" w:val="248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2A24EE0" w14:textId="77777777" w:rsidR="00382C39" w:rsidRDefault="00382C39" w:rsidP="00382C39">
            <w:pPr>
              <w:jc w:val="center"/>
              <w:rPr>
                <w:sz w:val="14"/>
                <w:szCs w:val="14"/>
                <w:lang w:val="es-ES_tradnl"/>
              </w:rPr>
            </w:pPr>
            <w:r>
              <w:rPr>
                <w:sz w:val="14"/>
                <w:szCs w:val="14"/>
                <w:lang w:val="es-ES_tradnl"/>
              </w:rPr>
              <w:t>Información básica de protección de datos:</w:t>
            </w:r>
          </w:p>
          <w:p w14:paraId="3950E1C8" w14:textId="77B8A08B" w:rsidR="001D1246" w:rsidRPr="004B7799" w:rsidRDefault="00382C39" w:rsidP="00382C39">
            <w:pPr>
              <w:spacing w:after="0" w:line="240" w:lineRule="auto"/>
              <w:jc w:val="both"/>
              <w:outlineLvl w:val="0"/>
              <w:rPr>
                <w:rFonts w:cs="Calibri"/>
                <w:bCs/>
                <w:sz w:val="14"/>
                <w:szCs w:val="16"/>
                <w:lang w:val="es-ES_tradnl"/>
              </w:rPr>
            </w:pPr>
            <w:r>
              <w:rPr>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proofErr w:type="gramStart"/>
            <w:r>
              <w:rPr>
                <w:sz w:val="14"/>
                <w:szCs w:val="14"/>
                <w:lang w:val="es-ES_tradnl"/>
              </w:rPr>
              <w:t>Responsable</w:t>
            </w:r>
            <w:proofErr w:type="gramEnd"/>
            <w:r>
              <w:rPr>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7" w:history="1">
              <w:r>
                <w:rPr>
                  <w:rStyle w:val="Hipervnculo"/>
                  <w:sz w:val="14"/>
                  <w:szCs w:val="14"/>
                  <w:lang w:val="es-ES_tradnl"/>
                </w:rPr>
                <w:t>https://www.fenercom.com/politica-privacidad/</w:t>
              </w:r>
            </w:hyperlink>
            <w:r>
              <w:rPr>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1D1246" w:rsidRPr="004B7799" w14:paraId="77F36C66" w14:textId="77777777" w:rsidTr="00AB001A">
        <w:trPr>
          <w:cantSplit/>
          <w:trHeight w:hRule="exact" w:val="397"/>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14:paraId="6BFBDB59"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666" w:type="pct"/>
            <w:tcBorders>
              <w:top w:val="single" w:sz="4" w:space="0" w:color="auto"/>
              <w:left w:val="single" w:sz="4" w:space="0" w:color="auto"/>
              <w:bottom w:val="nil"/>
              <w:right w:val="single" w:sz="4" w:space="0" w:color="auto"/>
            </w:tcBorders>
            <w:vAlign w:val="center"/>
            <w:hideMark/>
          </w:tcPr>
          <w:p w14:paraId="381AD1E7"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1D1246" w:rsidRPr="004B7799" w14:paraId="48F3B812" w14:textId="77777777" w:rsidTr="00AB001A">
        <w:trPr>
          <w:cantSplit/>
          <w:trHeight w:val="343"/>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0926AF5" w14:textId="77777777" w:rsidR="001D1246" w:rsidRPr="004B7799" w:rsidRDefault="001D1246" w:rsidP="00AB001A">
            <w:pPr>
              <w:spacing w:after="0" w:line="240" w:lineRule="auto"/>
              <w:rPr>
                <w:rFonts w:cs="Calibri"/>
                <w:b/>
                <w:bCs/>
                <w:sz w:val="14"/>
                <w:szCs w:val="16"/>
                <w:lang w:val="es-ES_tradnl"/>
              </w:rPr>
            </w:pPr>
          </w:p>
        </w:tc>
        <w:tc>
          <w:tcPr>
            <w:tcW w:w="3666" w:type="pct"/>
            <w:tcBorders>
              <w:top w:val="nil"/>
              <w:left w:val="single" w:sz="4" w:space="0" w:color="auto"/>
              <w:bottom w:val="single" w:sz="4" w:space="0" w:color="auto"/>
              <w:right w:val="single" w:sz="4" w:space="0" w:color="auto"/>
            </w:tcBorders>
            <w:vAlign w:val="center"/>
            <w:hideMark/>
          </w:tcPr>
          <w:p w14:paraId="1C1E140B" w14:textId="77777777" w:rsidR="001D1246" w:rsidRPr="004B7799" w:rsidRDefault="001D1246" w:rsidP="00AB001A">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tbl>
    <w:p w14:paraId="01B8506E" w14:textId="77777777" w:rsidR="001D1246" w:rsidRPr="00C40060" w:rsidRDefault="001D1246" w:rsidP="00C40060">
      <w:pPr>
        <w:jc w:val="both"/>
        <w:rPr>
          <w:color w:val="000000" w:themeColor="text1"/>
        </w:rPr>
      </w:pPr>
    </w:p>
    <w:sectPr w:rsidR="001D1246" w:rsidRPr="00C4006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CD39" w14:textId="10EA104C" w:rsidR="00476C24" w:rsidRDefault="00382C39" w:rsidP="00476C24">
    <w:pPr>
      <w:pStyle w:val="Encabezado"/>
    </w:pPr>
    <w:r>
      <w:rPr>
        <w:noProof/>
      </w:rPr>
      <w:drawing>
        <wp:inline distT="0" distB="0" distL="0" distR="0" wp14:anchorId="3A493EE7" wp14:editId="6AF33FF8">
          <wp:extent cx="5400040" cy="5822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2295"/>
                  </a:xfrm>
                  <a:prstGeom prst="rect">
                    <a:avLst/>
                  </a:prstGeom>
                  <a:noFill/>
                  <a:ln>
                    <a:noFill/>
                  </a:ln>
                </pic:spPr>
              </pic:pic>
            </a:graphicData>
          </a:graphic>
        </wp:inline>
      </w:drawing>
    </w:r>
  </w:p>
  <w:p w14:paraId="55D4DB5F" w14:textId="77777777" w:rsidR="00476C24" w:rsidRDefault="00476C24" w:rsidP="00476C24">
    <w:pPr>
      <w:pStyle w:val="Encabezado"/>
    </w:pP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70610"/>
    <w:rsid w:val="000D3699"/>
    <w:rsid w:val="001B00C2"/>
    <w:rsid w:val="001D1246"/>
    <w:rsid w:val="001E435D"/>
    <w:rsid w:val="001F3473"/>
    <w:rsid w:val="00220818"/>
    <w:rsid w:val="00250600"/>
    <w:rsid w:val="002E48E8"/>
    <w:rsid w:val="002F7098"/>
    <w:rsid w:val="003175ED"/>
    <w:rsid w:val="00351F88"/>
    <w:rsid w:val="00363832"/>
    <w:rsid w:val="0038277F"/>
    <w:rsid w:val="00382C39"/>
    <w:rsid w:val="003A6307"/>
    <w:rsid w:val="003B2848"/>
    <w:rsid w:val="00401831"/>
    <w:rsid w:val="00410AA2"/>
    <w:rsid w:val="0042526B"/>
    <w:rsid w:val="00476C24"/>
    <w:rsid w:val="004B5B0C"/>
    <w:rsid w:val="0052533E"/>
    <w:rsid w:val="005B55C7"/>
    <w:rsid w:val="006E3929"/>
    <w:rsid w:val="00796679"/>
    <w:rsid w:val="007E5051"/>
    <w:rsid w:val="00815560"/>
    <w:rsid w:val="00873830"/>
    <w:rsid w:val="008937FB"/>
    <w:rsid w:val="0094294B"/>
    <w:rsid w:val="00944259"/>
    <w:rsid w:val="00963F15"/>
    <w:rsid w:val="009860EC"/>
    <w:rsid w:val="00990B9D"/>
    <w:rsid w:val="00A75DA1"/>
    <w:rsid w:val="00A86312"/>
    <w:rsid w:val="00AF2C1F"/>
    <w:rsid w:val="00B4624E"/>
    <w:rsid w:val="00C40060"/>
    <w:rsid w:val="00C42028"/>
    <w:rsid w:val="00C42821"/>
    <w:rsid w:val="00C653E4"/>
    <w:rsid w:val="00C809C9"/>
    <w:rsid w:val="00CC6733"/>
    <w:rsid w:val="00DE0A1F"/>
    <w:rsid w:val="00E9164D"/>
    <w:rsid w:val="00F0365E"/>
    <w:rsid w:val="00F27197"/>
    <w:rsid w:val="00F917AE"/>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6E3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3929"/>
    <w:rPr>
      <w:sz w:val="20"/>
      <w:szCs w:val="20"/>
    </w:rPr>
  </w:style>
  <w:style w:type="character" w:styleId="Refdecomentario">
    <w:name w:val="annotation reference"/>
    <w:basedOn w:val="Fuentedeprrafopredeter"/>
    <w:uiPriority w:val="99"/>
    <w:semiHidden/>
    <w:unhideWhenUsed/>
    <w:rsid w:val="006E3929"/>
    <w:rPr>
      <w:sz w:val="16"/>
      <w:szCs w:val="16"/>
    </w:rPr>
  </w:style>
  <w:style w:type="paragraph" w:styleId="Asuntodelcomentario">
    <w:name w:val="annotation subject"/>
    <w:basedOn w:val="Textocomentario"/>
    <w:next w:val="Textocomentario"/>
    <w:link w:val="AsuntodelcomentarioCar"/>
    <w:uiPriority w:val="99"/>
    <w:semiHidden/>
    <w:unhideWhenUsed/>
    <w:rsid w:val="006E3929"/>
    <w:rPr>
      <w:b/>
      <w:bCs/>
    </w:rPr>
  </w:style>
  <w:style w:type="character" w:customStyle="1" w:styleId="AsuntodelcomentarioCar">
    <w:name w:val="Asunto del comentario Car"/>
    <w:basedOn w:val="TextocomentarioCar"/>
    <w:link w:val="Asuntodelcomentario"/>
    <w:uiPriority w:val="99"/>
    <w:semiHidden/>
    <w:rsid w:val="006E3929"/>
    <w:rPr>
      <w:b/>
      <w:bCs/>
      <w:sz w:val="20"/>
      <w:szCs w:val="20"/>
    </w:rPr>
  </w:style>
  <w:style w:type="character" w:styleId="Hipervnculo">
    <w:name w:val="Hyperlink"/>
    <w:basedOn w:val="Fuentedeprrafopredeter"/>
    <w:uiPriority w:val="99"/>
    <w:semiHidden/>
    <w:unhideWhenUsed/>
    <w:rsid w:val="00382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9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nercom.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funda</cp:lastModifiedBy>
  <cp:revision>4</cp:revision>
  <dcterms:created xsi:type="dcterms:W3CDTF">2022-03-22T10:20:00Z</dcterms:created>
  <dcterms:modified xsi:type="dcterms:W3CDTF">2022-03-23T16:30:00Z</dcterms:modified>
</cp:coreProperties>
</file>